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9B" w:rsidRDefault="00E15E61" w:rsidP="00E15E61">
      <w:pPr>
        <w:jc w:val="center"/>
      </w:pPr>
      <w:r>
        <w:rPr>
          <w:noProof/>
        </w:rPr>
        <w:drawing>
          <wp:inline distT="0" distB="0" distL="0" distR="0">
            <wp:extent cx="5486400" cy="734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dassahPersonalNoamArmon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0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1"/>
    <w:rsid w:val="008C605E"/>
    <w:rsid w:val="00BD409B"/>
    <w:rsid w:val="00E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6BC88-1577-4C35-AAB8-59C76F3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רוזנבלום רחל ראיה - ROZENBLUM RACHEL RAYA</dc:creator>
  <cp:keywords/>
  <dc:description/>
  <cp:lastModifiedBy>רוזנבלום רחל ראיה - ROZENBLUM RACHEL RAYA</cp:lastModifiedBy>
  <cp:revision>1</cp:revision>
  <dcterms:created xsi:type="dcterms:W3CDTF">2024-06-06T12:43:00Z</dcterms:created>
  <dcterms:modified xsi:type="dcterms:W3CDTF">2024-06-06T13:07:00Z</dcterms:modified>
</cp:coreProperties>
</file>